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48BA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48B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48BA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C55422">
        <w:rPr>
          <w:rFonts w:ascii="Times New Roman" w:hAnsi="Times New Roman"/>
          <w:sz w:val="22"/>
        </w:rPr>
        <w:t>_____  ______</w:t>
      </w:r>
      <w:r w:rsidR="009C691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20</w:t>
      </w:r>
      <w:r w:rsidR="00B70363">
        <w:rPr>
          <w:rFonts w:ascii="Times New Roman" w:hAnsi="Times New Roman"/>
          <w:sz w:val="22"/>
        </w:rPr>
        <w:t>2</w:t>
      </w:r>
      <w:r w:rsidR="002A5886"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</w:t>
      </w:r>
      <w:r w:rsidR="00FE3FFB">
        <w:rPr>
          <w:rFonts w:ascii="Times New Roman" w:hAnsi="Times New Roman"/>
          <w:sz w:val="22"/>
        </w:rPr>
        <w:t xml:space="preserve">                   </w:t>
      </w:r>
      <w:r w:rsidR="001148BA">
        <w:rPr>
          <w:rFonts w:ascii="Times New Roman" w:hAnsi="Times New Roman"/>
          <w:sz w:val="22"/>
        </w:rPr>
        <w:t xml:space="preserve">№  </w:t>
      </w:r>
      <w:r w:rsidR="00C55422">
        <w:rPr>
          <w:rFonts w:ascii="Times New Roman" w:hAnsi="Times New Roman"/>
          <w:sz w:val="22"/>
        </w:rPr>
        <w:t>_______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C55422" w:rsidRPr="00173335" w:rsidRDefault="00C55422" w:rsidP="00C55422">
      <w:pPr>
        <w:widowControl w:val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Железногорск от 27.08.2018 № 1614 «</w:t>
      </w:r>
      <w:r w:rsidRPr="008E1DA3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А</w:t>
      </w:r>
      <w:r w:rsidRPr="008E1DA3">
        <w:rPr>
          <w:rFonts w:ascii="Times New Roman" w:hAnsi="Times New Roman"/>
          <w:sz w:val="28"/>
          <w:szCs w:val="28"/>
        </w:rPr>
        <w:t xml:space="preserve">дминистративного регламента Администрации ЗАТО г. Железногорск по предоставлению муниципальной услуги </w:t>
      </w:r>
      <w:r w:rsidRPr="004D03AC">
        <w:rPr>
          <w:rFonts w:ascii="Times New Roman" w:hAnsi="Times New Roman"/>
          <w:sz w:val="28"/>
          <w:szCs w:val="28"/>
        </w:rPr>
        <w:t>“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Пре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д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с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тавлен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и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ин</w:t>
      </w:r>
      <w:r w:rsidRPr="00173335">
        <w:rPr>
          <w:rFonts w:ascii="Times New Roman" w:hAnsi="Times New Roman"/>
          <w:bCs/>
          <w:color w:val="000000"/>
          <w:spacing w:val="-2"/>
          <w:sz w:val="28"/>
          <w:szCs w:val="28"/>
        </w:rPr>
        <w:t>ф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орм</w:t>
      </w:r>
      <w:r w:rsidRPr="00173335">
        <w:rPr>
          <w:rFonts w:ascii="Times New Roman" w:hAnsi="Times New Roman"/>
          <w:bCs/>
          <w:color w:val="000000"/>
          <w:spacing w:val="2"/>
          <w:sz w:val="28"/>
          <w:szCs w:val="28"/>
        </w:rPr>
        <w:t>а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ции об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объектах уч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е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 xml:space="preserve">та, </w:t>
      </w:r>
      <w:r w:rsidRPr="00173335">
        <w:rPr>
          <w:rFonts w:ascii="Times New Roman" w:hAnsi="Times New Roman"/>
          <w:bCs/>
          <w:color w:val="000000"/>
          <w:spacing w:val="-2"/>
          <w:sz w:val="28"/>
          <w:szCs w:val="28"/>
        </w:rPr>
        <w:t>с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одер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ж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ащейся в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реестре м</w:t>
      </w:r>
      <w:r w:rsidRPr="00173335">
        <w:rPr>
          <w:rFonts w:ascii="Times New Roman" w:hAnsi="Times New Roman"/>
          <w:bCs/>
          <w:color w:val="000000"/>
          <w:spacing w:val="1"/>
          <w:sz w:val="28"/>
          <w:szCs w:val="28"/>
        </w:rPr>
        <w:t>у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ниципаль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но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го</w:t>
      </w:r>
      <w:r w:rsidRPr="00173335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им</w:t>
      </w:r>
      <w:r w:rsidRPr="00173335">
        <w:rPr>
          <w:rFonts w:ascii="Times New Roman" w:hAnsi="Times New Roman"/>
          <w:bCs/>
          <w:color w:val="000000"/>
          <w:spacing w:val="2"/>
          <w:sz w:val="28"/>
          <w:szCs w:val="28"/>
        </w:rPr>
        <w:t>у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щест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в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4D03AC">
        <w:rPr>
          <w:rFonts w:ascii="Times New Roman" w:hAnsi="Times New Roman"/>
          <w:sz w:val="28"/>
          <w:szCs w:val="28"/>
        </w:rPr>
        <w:t>”</w:t>
      </w:r>
      <w:r w:rsidRPr="00173335">
        <w:rPr>
          <w:rFonts w:ascii="Times New Roman" w:hAnsi="Times New Roman"/>
          <w:sz w:val="28"/>
          <w:szCs w:val="28"/>
        </w:rPr>
        <w:t>»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C55422" w:rsidRDefault="00C55422" w:rsidP="00C5542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6"/>
        </w:rPr>
      </w:pPr>
      <w:r w:rsidRPr="008E1DA3">
        <w:rPr>
          <w:rFonts w:ascii="Times New Roman" w:hAnsi="Times New Roman"/>
          <w:sz w:val="28"/>
          <w:szCs w:val="26"/>
        </w:rPr>
        <w:t xml:space="preserve">В соответствии с </w:t>
      </w:r>
      <w:r>
        <w:rPr>
          <w:rFonts w:ascii="Times New Roman" w:hAnsi="Times New Roman"/>
          <w:sz w:val="28"/>
          <w:szCs w:val="26"/>
        </w:rPr>
        <w:t xml:space="preserve">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Федерации, </w:t>
      </w:r>
      <w:r w:rsidRPr="008E1DA3">
        <w:rPr>
          <w:rFonts w:ascii="Times New Roman" w:hAnsi="Times New Roman"/>
          <w:sz w:val="28"/>
          <w:szCs w:val="26"/>
        </w:rPr>
        <w:t>Федеральным законом от 27.07.2010 №</w:t>
      </w:r>
      <w:r>
        <w:rPr>
          <w:rFonts w:ascii="Times New Roman" w:hAnsi="Times New Roman"/>
          <w:sz w:val="28"/>
          <w:szCs w:val="26"/>
        </w:rPr>
        <w:t xml:space="preserve"> </w:t>
      </w:r>
      <w:r w:rsidRPr="008E1DA3">
        <w:rPr>
          <w:rFonts w:ascii="Times New Roman" w:hAnsi="Times New Roman"/>
          <w:sz w:val="28"/>
          <w:szCs w:val="26"/>
        </w:rPr>
        <w:t xml:space="preserve">210-Ф3 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8"/>
          <w:szCs w:val="26"/>
        </w:rPr>
        <w:t>п</w:t>
      </w:r>
      <w:r w:rsidRPr="00881E49">
        <w:rPr>
          <w:rFonts w:ascii="Times New Roman" w:hAnsi="Times New Roman"/>
          <w:sz w:val="28"/>
          <w:szCs w:val="26"/>
        </w:rPr>
        <w:t>риказ</w:t>
      </w:r>
      <w:r>
        <w:rPr>
          <w:rFonts w:ascii="Times New Roman" w:hAnsi="Times New Roman"/>
          <w:sz w:val="28"/>
          <w:szCs w:val="26"/>
        </w:rPr>
        <w:t>ом</w:t>
      </w:r>
      <w:r w:rsidRPr="00881E49">
        <w:rPr>
          <w:rFonts w:ascii="Times New Roman" w:hAnsi="Times New Roman"/>
          <w:sz w:val="28"/>
          <w:szCs w:val="26"/>
        </w:rPr>
        <w:t xml:space="preserve"> </w:t>
      </w:r>
      <w:proofErr w:type="gramStart"/>
      <w:r w:rsidRPr="00881E49">
        <w:rPr>
          <w:rFonts w:ascii="Times New Roman" w:hAnsi="Times New Roman"/>
          <w:sz w:val="28"/>
          <w:szCs w:val="26"/>
        </w:rPr>
        <w:t>Мин</w:t>
      </w:r>
      <w:r>
        <w:rPr>
          <w:rFonts w:ascii="Times New Roman" w:hAnsi="Times New Roman"/>
          <w:sz w:val="28"/>
          <w:szCs w:val="26"/>
        </w:rPr>
        <w:t>фина</w:t>
      </w:r>
      <w:r w:rsidRPr="00881E49">
        <w:rPr>
          <w:rFonts w:ascii="Times New Roman" w:hAnsi="Times New Roman"/>
          <w:sz w:val="28"/>
          <w:szCs w:val="26"/>
        </w:rPr>
        <w:t xml:space="preserve"> России от </w:t>
      </w:r>
      <w:r>
        <w:rPr>
          <w:rFonts w:ascii="Times New Roman" w:hAnsi="Times New Roman"/>
          <w:sz w:val="28"/>
          <w:szCs w:val="26"/>
        </w:rPr>
        <w:t>10.10.2023</w:t>
      </w:r>
      <w:r w:rsidRPr="00881E49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№</w:t>
      </w:r>
      <w:r w:rsidRPr="00881E49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163н</w:t>
      </w:r>
      <w:r w:rsidRPr="00881E49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«</w:t>
      </w:r>
      <w:r w:rsidRPr="00881E49">
        <w:rPr>
          <w:rFonts w:ascii="Times New Roman" w:hAnsi="Times New Roman"/>
          <w:sz w:val="28"/>
          <w:szCs w:val="26"/>
        </w:rPr>
        <w:t>Об утверждении Порядка ведения органами местного самоуправления реестров муниципального имущества</w:t>
      </w:r>
      <w:r>
        <w:rPr>
          <w:rFonts w:ascii="Times New Roman" w:hAnsi="Times New Roman"/>
          <w:sz w:val="28"/>
          <w:szCs w:val="26"/>
        </w:rPr>
        <w:t>», т</w:t>
      </w:r>
      <w:r>
        <w:rPr>
          <w:rFonts w:ascii="Times New Roman" w:hAnsi="Times New Roman"/>
          <w:sz w:val="28"/>
          <w:szCs w:val="28"/>
        </w:rPr>
        <w:t>иповым</w:t>
      </w:r>
      <w:r w:rsidRPr="00881E49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ом</w:t>
      </w:r>
      <w:r w:rsidRPr="00881E49">
        <w:rPr>
          <w:rFonts w:ascii="Times New Roman" w:hAnsi="Times New Roman"/>
          <w:sz w:val="28"/>
          <w:szCs w:val="28"/>
        </w:rPr>
        <w:t xml:space="preserve"> государственной (муниципальной) услуги «Предоставление информации об объектах учета, содержащейся в реестре государственного или муниципального имущества», согласованны</w:t>
      </w:r>
      <w:r>
        <w:rPr>
          <w:rFonts w:ascii="Times New Roman" w:hAnsi="Times New Roman"/>
          <w:sz w:val="28"/>
          <w:szCs w:val="28"/>
        </w:rPr>
        <w:t>м</w:t>
      </w:r>
      <w:r w:rsidRPr="00881E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1E49">
        <w:rPr>
          <w:rFonts w:ascii="Times New Roman" w:hAnsi="Times New Roman"/>
          <w:sz w:val="28"/>
          <w:szCs w:val="28"/>
        </w:rPr>
        <w:t>Минцифры</w:t>
      </w:r>
      <w:proofErr w:type="spellEnd"/>
      <w:r w:rsidRPr="00881E49">
        <w:rPr>
          <w:rFonts w:ascii="Times New Roman" w:hAnsi="Times New Roman"/>
          <w:sz w:val="28"/>
          <w:szCs w:val="28"/>
        </w:rPr>
        <w:t xml:space="preserve"> России (письмо от 12.10.2022 № ОК-П13-107-69096) и Минэкономразвития России (письмо от 08.11.2022 № Д09и-36335), </w:t>
      </w:r>
      <w:r w:rsidRPr="008E1DA3">
        <w:rPr>
          <w:rFonts w:ascii="Times New Roman" w:hAnsi="Times New Roman"/>
          <w:sz w:val="28"/>
          <w:szCs w:val="26"/>
        </w:rPr>
        <w:t>руководствуясь Уставом ЗАТО Железногорск, постановлением Администрации ЗАТО г. Железногорск Красноярского края от 01.06.2018 №</w:t>
      </w:r>
      <w:r>
        <w:rPr>
          <w:rFonts w:ascii="Times New Roman" w:hAnsi="Times New Roman"/>
          <w:sz w:val="28"/>
          <w:szCs w:val="26"/>
        </w:rPr>
        <w:t xml:space="preserve"> </w:t>
      </w:r>
      <w:r w:rsidRPr="008E1DA3">
        <w:rPr>
          <w:rFonts w:ascii="Times New Roman" w:hAnsi="Times New Roman"/>
          <w:sz w:val="28"/>
          <w:szCs w:val="26"/>
        </w:rPr>
        <w:t>1024</w:t>
      </w:r>
      <w:proofErr w:type="gramEnd"/>
      <w:r w:rsidRPr="008E1DA3">
        <w:rPr>
          <w:rFonts w:ascii="Times New Roman" w:hAnsi="Times New Roman"/>
          <w:sz w:val="28"/>
          <w:szCs w:val="26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C55422" w:rsidRPr="00173335" w:rsidRDefault="00EF71BB" w:rsidP="008738B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964847">
        <w:rPr>
          <w:rFonts w:ascii="Times New Roman" w:hAnsi="Times New Roman"/>
          <w:sz w:val="28"/>
        </w:rPr>
        <w:t xml:space="preserve">. </w:t>
      </w:r>
      <w:r w:rsidR="00C55422" w:rsidRPr="00173335">
        <w:rPr>
          <w:rFonts w:ascii="Times New Roman" w:hAnsi="Times New Roman"/>
          <w:sz w:val="28"/>
          <w:szCs w:val="28"/>
        </w:rPr>
        <w:t xml:space="preserve">Внести следующие изменения в постановление Администрации ЗАТО г. Железногорск от 27.08.2018 № 1614 «Об утверждении Административного </w:t>
      </w:r>
      <w:r w:rsidR="00C55422" w:rsidRPr="00173335">
        <w:rPr>
          <w:rFonts w:ascii="Times New Roman" w:hAnsi="Times New Roman"/>
          <w:sz w:val="28"/>
          <w:szCs w:val="28"/>
        </w:rPr>
        <w:lastRenderedPageBreak/>
        <w:t>регламента Администрации ЗАТО г. Железногорск по предоставлению муниципальной услуги “</w:t>
      </w:r>
      <w:r w:rsidR="00C55422" w:rsidRPr="00C5542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5422" w:rsidRPr="00173335">
        <w:rPr>
          <w:rFonts w:ascii="Times New Roman" w:hAnsi="Times New Roman"/>
          <w:bCs/>
          <w:color w:val="000000"/>
          <w:sz w:val="28"/>
          <w:szCs w:val="28"/>
        </w:rPr>
        <w:t>Пре</w:t>
      </w:r>
      <w:r w:rsidR="00C55422"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д</w:t>
      </w:r>
      <w:r w:rsidR="00C55422" w:rsidRPr="00173335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C55422"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с</w:t>
      </w:r>
      <w:r w:rsidR="00C55422" w:rsidRPr="00173335">
        <w:rPr>
          <w:rFonts w:ascii="Times New Roman" w:hAnsi="Times New Roman"/>
          <w:bCs/>
          <w:color w:val="000000"/>
          <w:sz w:val="28"/>
          <w:szCs w:val="28"/>
        </w:rPr>
        <w:t>тавлен</w:t>
      </w:r>
      <w:r w:rsidR="00C55422"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и</w:t>
      </w:r>
      <w:r w:rsidR="00C55422" w:rsidRPr="00173335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C55422"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="00C55422" w:rsidRPr="00173335">
        <w:rPr>
          <w:rFonts w:ascii="Times New Roman" w:hAnsi="Times New Roman"/>
          <w:bCs/>
          <w:color w:val="000000"/>
          <w:sz w:val="28"/>
          <w:szCs w:val="28"/>
        </w:rPr>
        <w:t>ин</w:t>
      </w:r>
      <w:r w:rsidR="00C55422" w:rsidRPr="00173335">
        <w:rPr>
          <w:rFonts w:ascii="Times New Roman" w:hAnsi="Times New Roman"/>
          <w:bCs/>
          <w:color w:val="000000"/>
          <w:spacing w:val="-2"/>
          <w:sz w:val="28"/>
          <w:szCs w:val="28"/>
        </w:rPr>
        <w:t>ф</w:t>
      </w:r>
      <w:r w:rsidR="00C55422" w:rsidRPr="00173335">
        <w:rPr>
          <w:rFonts w:ascii="Times New Roman" w:hAnsi="Times New Roman"/>
          <w:bCs/>
          <w:color w:val="000000"/>
          <w:sz w:val="28"/>
          <w:szCs w:val="28"/>
        </w:rPr>
        <w:t>орм</w:t>
      </w:r>
      <w:r w:rsidR="00C55422" w:rsidRPr="00173335">
        <w:rPr>
          <w:rFonts w:ascii="Times New Roman" w:hAnsi="Times New Roman"/>
          <w:bCs/>
          <w:color w:val="000000"/>
          <w:spacing w:val="2"/>
          <w:sz w:val="28"/>
          <w:szCs w:val="28"/>
        </w:rPr>
        <w:t>а</w:t>
      </w:r>
      <w:r w:rsidR="00C55422" w:rsidRPr="00173335">
        <w:rPr>
          <w:rFonts w:ascii="Times New Roman" w:hAnsi="Times New Roman"/>
          <w:bCs/>
          <w:color w:val="000000"/>
          <w:sz w:val="28"/>
          <w:szCs w:val="28"/>
        </w:rPr>
        <w:t>ции об</w:t>
      </w:r>
      <w:r w:rsidR="00C55422"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="00C55422" w:rsidRPr="00173335">
        <w:rPr>
          <w:rFonts w:ascii="Times New Roman" w:hAnsi="Times New Roman"/>
          <w:bCs/>
          <w:color w:val="000000"/>
          <w:sz w:val="28"/>
          <w:szCs w:val="28"/>
        </w:rPr>
        <w:t>объектах уч</w:t>
      </w:r>
      <w:r w:rsidR="00C55422"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е</w:t>
      </w:r>
      <w:r w:rsidR="00C55422" w:rsidRPr="00173335">
        <w:rPr>
          <w:rFonts w:ascii="Times New Roman" w:hAnsi="Times New Roman"/>
          <w:bCs/>
          <w:color w:val="000000"/>
          <w:sz w:val="28"/>
          <w:szCs w:val="28"/>
        </w:rPr>
        <w:t xml:space="preserve">та, </w:t>
      </w:r>
      <w:r w:rsidR="00C55422" w:rsidRPr="00173335">
        <w:rPr>
          <w:rFonts w:ascii="Times New Roman" w:hAnsi="Times New Roman"/>
          <w:bCs/>
          <w:color w:val="000000"/>
          <w:spacing w:val="-2"/>
          <w:sz w:val="28"/>
          <w:szCs w:val="28"/>
        </w:rPr>
        <w:t>с</w:t>
      </w:r>
      <w:r w:rsidR="00C55422" w:rsidRPr="00173335">
        <w:rPr>
          <w:rFonts w:ascii="Times New Roman" w:hAnsi="Times New Roman"/>
          <w:bCs/>
          <w:color w:val="000000"/>
          <w:sz w:val="28"/>
          <w:szCs w:val="28"/>
        </w:rPr>
        <w:t>одер</w:t>
      </w:r>
      <w:r w:rsidR="00C55422"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ж</w:t>
      </w:r>
      <w:r w:rsidR="00C55422" w:rsidRPr="00173335">
        <w:rPr>
          <w:rFonts w:ascii="Times New Roman" w:hAnsi="Times New Roman"/>
          <w:bCs/>
          <w:color w:val="000000"/>
          <w:sz w:val="28"/>
          <w:szCs w:val="28"/>
        </w:rPr>
        <w:t>ащейся в</w:t>
      </w:r>
      <w:r w:rsidR="00C55422"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="00C55422" w:rsidRPr="00173335">
        <w:rPr>
          <w:rFonts w:ascii="Times New Roman" w:hAnsi="Times New Roman"/>
          <w:bCs/>
          <w:color w:val="000000"/>
          <w:sz w:val="28"/>
          <w:szCs w:val="28"/>
        </w:rPr>
        <w:t>реестре м</w:t>
      </w:r>
      <w:r w:rsidR="00C55422" w:rsidRPr="00173335">
        <w:rPr>
          <w:rFonts w:ascii="Times New Roman" w:hAnsi="Times New Roman"/>
          <w:bCs/>
          <w:color w:val="000000"/>
          <w:spacing w:val="1"/>
          <w:sz w:val="28"/>
          <w:szCs w:val="28"/>
        </w:rPr>
        <w:t>у</w:t>
      </w:r>
      <w:r w:rsidR="00C55422" w:rsidRPr="00173335">
        <w:rPr>
          <w:rFonts w:ascii="Times New Roman" w:hAnsi="Times New Roman"/>
          <w:bCs/>
          <w:color w:val="000000"/>
          <w:sz w:val="28"/>
          <w:szCs w:val="28"/>
        </w:rPr>
        <w:t>ниципаль</w:t>
      </w:r>
      <w:r w:rsidR="00C55422"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но</w:t>
      </w:r>
      <w:r w:rsidR="00C55422" w:rsidRPr="00173335">
        <w:rPr>
          <w:rFonts w:ascii="Times New Roman" w:hAnsi="Times New Roman"/>
          <w:bCs/>
          <w:color w:val="000000"/>
          <w:sz w:val="28"/>
          <w:szCs w:val="28"/>
        </w:rPr>
        <w:t>го</w:t>
      </w:r>
      <w:r w:rsidR="00C55422" w:rsidRPr="00173335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r w:rsidR="00C55422" w:rsidRPr="00173335">
        <w:rPr>
          <w:rFonts w:ascii="Times New Roman" w:hAnsi="Times New Roman"/>
          <w:bCs/>
          <w:color w:val="000000"/>
          <w:sz w:val="28"/>
          <w:szCs w:val="28"/>
        </w:rPr>
        <w:t>им</w:t>
      </w:r>
      <w:r w:rsidR="00C55422" w:rsidRPr="00173335">
        <w:rPr>
          <w:rFonts w:ascii="Times New Roman" w:hAnsi="Times New Roman"/>
          <w:bCs/>
          <w:color w:val="000000"/>
          <w:spacing w:val="2"/>
          <w:sz w:val="28"/>
          <w:szCs w:val="28"/>
        </w:rPr>
        <w:t>у</w:t>
      </w:r>
      <w:r w:rsidR="00C55422" w:rsidRPr="00173335">
        <w:rPr>
          <w:rFonts w:ascii="Times New Roman" w:hAnsi="Times New Roman"/>
          <w:bCs/>
          <w:color w:val="000000"/>
          <w:sz w:val="28"/>
          <w:szCs w:val="28"/>
        </w:rPr>
        <w:t>щест</w:t>
      </w:r>
      <w:r w:rsidR="00C55422"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в</w:t>
      </w:r>
      <w:r w:rsidR="00C55422" w:rsidRPr="00173335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C55422" w:rsidRPr="00173335">
        <w:rPr>
          <w:rFonts w:ascii="Times New Roman" w:hAnsi="Times New Roman"/>
          <w:sz w:val="28"/>
          <w:szCs w:val="28"/>
        </w:rPr>
        <w:t xml:space="preserve"> ”»:</w:t>
      </w:r>
    </w:p>
    <w:p w:rsidR="00C55422" w:rsidRDefault="00C55422" w:rsidP="008738BD">
      <w:pPr>
        <w:pStyle w:val="af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Наименование постановления изложить в следующей редакции:</w:t>
      </w:r>
    </w:p>
    <w:p w:rsidR="00C55422" w:rsidRPr="004D03AC" w:rsidRDefault="00C55422" w:rsidP="008738B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«</w:t>
      </w:r>
      <w:r w:rsidRPr="008E1DA3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А</w:t>
      </w:r>
      <w:r w:rsidRPr="008E1DA3">
        <w:rPr>
          <w:rFonts w:ascii="Times New Roman" w:hAnsi="Times New Roman"/>
          <w:sz w:val="28"/>
          <w:szCs w:val="28"/>
        </w:rPr>
        <w:t xml:space="preserve">дминистративного регламента Администрации ЗАТО г. Железногорск по предоставлению муниципальной услуги </w:t>
      </w:r>
      <w:r w:rsidRPr="004D03AC">
        <w:rPr>
          <w:rFonts w:ascii="Times New Roman" w:hAnsi="Times New Roman"/>
          <w:sz w:val="28"/>
          <w:szCs w:val="28"/>
        </w:rPr>
        <w:t>“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Пре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д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с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тавлен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и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ин</w:t>
      </w:r>
      <w:r w:rsidRPr="00173335">
        <w:rPr>
          <w:rFonts w:ascii="Times New Roman" w:hAnsi="Times New Roman"/>
          <w:bCs/>
          <w:color w:val="000000"/>
          <w:spacing w:val="-2"/>
          <w:sz w:val="28"/>
          <w:szCs w:val="28"/>
        </w:rPr>
        <w:t>ф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орм</w:t>
      </w:r>
      <w:r w:rsidRPr="00173335">
        <w:rPr>
          <w:rFonts w:ascii="Times New Roman" w:hAnsi="Times New Roman"/>
          <w:bCs/>
          <w:color w:val="000000"/>
          <w:spacing w:val="2"/>
          <w:sz w:val="28"/>
          <w:szCs w:val="28"/>
        </w:rPr>
        <w:t>а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ции об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объектах уч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е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та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из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реестр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 xml:space="preserve"> м</w:t>
      </w:r>
      <w:r w:rsidRPr="00173335">
        <w:rPr>
          <w:rFonts w:ascii="Times New Roman" w:hAnsi="Times New Roman"/>
          <w:bCs/>
          <w:color w:val="000000"/>
          <w:spacing w:val="1"/>
          <w:sz w:val="28"/>
          <w:szCs w:val="28"/>
        </w:rPr>
        <w:t>у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ниципаль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но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го</w:t>
      </w:r>
      <w:r w:rsidRPr="00173335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им</w:t>
      </w:r>
      <w:r w:rsidRPr="00173335">
        <w:rPr>
          <w:rFonts w:ascii="Times New Roman" w:hAnsi="Times New Roman"/>
          <w:bCs/>
          <w:color w:val="000000"/>
          <w:spacing w:val="2"/>
          <w:sz w:val="28"/>
          <w:szCs w:val="28"/>
        </w:rPr>
        <w:t>у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щест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в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4D03AC">
        <w:rPr>
          <w:rFonts w:ascii="Times New Roman" w:hAnsi="Times New Roman"/>
          <w:sz w:val="28"/>
          <w:szCs w:val="28"/>
        </w:rPr>
        <w:t>”</w:t>
      </w:r>
      <w:r w:rsidR="005E6FB0">
        <w:rPr>
          <w:rFonts w:ascii="Times New Roman" w:hAnsi="Times New Roman"/>
          <w:sz w:val="28"/>
          <w:szCs w:val="28"/>
        </w:rPr>
        <w:t xml:space="preserve"> (приложение)</w:t>
      </w:r>
      <w:r>
        <w:rPr>
          <w:rFonts w:ascii="Times New Roman" w:hAnsi="Times New Roman"/>
          <w:sz w:val="28"/>
          <w:szCs w:val="26"/>
        </w:rPr>
        <w:t>».</w:t>
      </w:r>
    </w:p>
    <w:p w:rsidR="00C55422" w:rsidRDefault="00C55422" w:rsidP="008738BD">
      <w:pPr>
        <w:pStyle w:val="af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Пункт 1 постановления изложить в следующей редакции:</w:t>
      </w:r>
    </w:p>
    <w:p w:rsidR="00C55422" w:rsidRDefault="00C55422" w:rsidP="008738B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«1. </w:t>
      </w:r>
      <w:r w:rsidRPr="008E1DA3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А</w:t>
      </w:r>
      <w:r w:rsidRPr="008E1DA3">
        <w:rPr>
          <w:rFonts w:ascii="Times New Roman" w:hAnsi="Times New Roman"/>
          <w:sz w:val="28"/>
          <w:szCs w:val="28"/>
        </w:rPr>
        <w:t xml:space="preserve">дминистративный </w:t>
      </w:r>
      <w:r>
        <w:rPr>
          <w:rFonts w:ascii="Times New Roman" w:hAnsi="Times New Roman"/>
          <w:sz w:val="28"/>
          <w:szCs w:val="28"/>
        </w:rPr>
        <w:t>регламент Администрации ЗАТО г. </w:t>
      </w:r>
      <w:r w:rsidRPr="008E1DA3">
        <w:rPr>
          <w:rFonts w:ascii="Times New Roman" w:hAnsi="Times New Roman"/>
          <w:sz w:val="28"/>
          <w:szCs w:val="28"/>
        </w:rPr>
        <w:t>Железногорск по предоставлению муниципальной услуги «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Пре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д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с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тавлен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и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ин</w:t>
      </w:r>
      <w:r w:rsidRPr="00173335">
        <w:rPr>
          <w:rFonts w:ascii="Times New Roman" w:hAnsi="Times New Roman"/>
          <w:bCs/>
          <w:color w:val="000000"/>
          <w:spacing w:val="-2"/>
          <w:sz w:val="28"/>
          <w:szCs w:val="28"/>
        </w:rPr>
        <w:t>ф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орм</w:t>
      </w:r>
      <w:r w:rsidRPr="00173335">
        <w:rPr>
          <w:rFonts w:ascii="Times New Roman" w:hAnsi="Times New Roman"/>
          <w:bCs/>
          <w:color w:val="000000"/>
          <w:spacing w:val="2"/>
          <w:sz w:val="28"/>
          <w:szCs w:val="28"/>
        </w:rPr>
        <w:t>а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ции об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объектах уч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е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та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из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реестр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 xml:space="preserve"> м</w:t>
      </w:r>
      <w:r w:rsidRPr="00173335">
        <w:rPr>
          <w:rFonts w:ascii="Times New Roman" w:hAnsi="Times New Roman"/>
          <w:bCs/>
          <w:color w:val="000000"/>
          <w:spacing w:val="1"/>
          <w:sz w:val="28"/>
          <w:szCs w:val="28"/>
        </w:rPr>
        <w:t>у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ниципаль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но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го</w:t>
      </w:r>
      <w:r w:rsidRPr="00173335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им</w:t>
      </w:r>
      <w:r w:rsidRPr="00173335">
        <w:rPr>
          <w:rFonts w:ascii="Times New Roman" w:hAnsi="Times New Roman"/>
          <w:bCs/>
          <w:color w:val="000000"/>
          <w:spacing w:val="2"/>
          <w:sz w:val="28"/>
          <w:szCs w:val="28"/>
        </w:rPr>
        <w:t>у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щест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в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 (п</w:t>
      </w:r>
      <w:r w:rsidRPr="008E1DA3">
        <w:rPr>
          <w:rFonts w:ascii="Times New Roman" w:hAnsi="Times New Roman"/>
          <w:sz w:val="28"/>
          <w:szCs w:val="28"/>
        </w:rPr>
        <w:t>риложение)</w:t>
      </w:r>
      <w:proofErr w:type="gramStart"/>
      <w:r w:rsidRPr="008E1D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6"/>
        </w:rPr>
        <w:t>»</w:t>
      </w:r>
      <w:proofErr w:type="gramEnd"/>
      <w:r>
        <w:rPr>
          <w:rFonts w:ascii="Times New Roman" w:hAnsi="Times New Roman"/>
          <w:sz w:val="28"/>
          <w:szCs w:val="26"/>
        </w:rPr>
        <w:t>.</w:t>
      </w:r>
    </w:p>
    <w:p w:rsidR="005E6FB0" w:rsidRDefault="008738BD" w:rsidP="008738BD">
      <w:pPr>
        <w:pStyle w:val="af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</w:t>
      </w:r>
      <w:r w:rsidR="005E6FB0">
        <w:rPr>
          <w:rFonts w:ascii="Times New Roman" w:hAnsi="Times New Roman"/>
          <w:sz w:val="28"/>
          <w:szCs w:val="26"/>
        </w:rPr>
        <w:t>Пункт 1 Приложения к постановлению изложить в следующей редакции:</w:t>
      </w:r>
    </w:p>
    <w:p w:rsidR="005E6FB0" w:rsidRDefault="005E6FB0" w:rsidP="008738BD">
      <w:pPr>
        <w:widowControl w:val="0"/>
        <w:tabs>
          <w:tab w:val="left" w:pos="589"/>
          <w:tab w:val="left" w:pos="2080"/>
          <w:tab w:val="left" w:pos="2850"/>
          <w:tab w:val="left" w:pos="4414"/>
          <w:tab w:val="left" w:pos="5577"/>
          <w:tab w:val="left" w:pos="7152"/>
          <w:tab w:val="left" w:pos="9222"/>
        </w:tabs>
        <w:spacing w:line="239" w:lineRule="auto"/>
        <w:ind w:right="-3"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«1.</w:t>
      </w:r>
      <w:r w:rsidRPr="005E6F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1B3A">
        <w:rPr>
          <w:rFonts w:ascii="Times New Roman" w:hAnsi="Times New Roman"/>
          <w:color w:val="000000"/>
          <w:sz w:val="28"/>
          <w:szCs w:val="28"/>
        </w:rPr>
        <w:t>Наст</w:t>
      </w:r>
      <w:r w:rsidRPr="002B1B3A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2B1B3A">
        <w:rPr>
          <w:rFonts w:ascii="Times New Roman" w:hAnsi="Times New Roman"/>
          <w:color w:val="000000"/>
          <w:sz w:val="28"/>
          <w:szCs w:val="28"/>
        </w:rPr>
        <w:t>ящий Админи</w:t>
      </w:r>
      <w:r w:rsidRPr="002B1B3A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2B1B3A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2B1B3A">
        <w:rPr>
          <w:rFonts w:ascii="Times New Roman" w:hAnsi="Times New Roman"/>
          <w:color w:val="000000"/>
          <w:sz w:val="28"/>
          <w:szCs w:val="28"/>
        </w:rPr>
        <w:t>ра</w:t>
      </w:r>
      <w:r w:rsidRPr="002B1B3A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2B1B3A">
        <w:rPr>
          <w:rFonts w:ascii="Times New Roman" w:hAnsi="Times New Roman"/>
          <w:color w:val="000000"/>
          <w:sz w:val="28"/>
          <w:szCs w:val="28"/>
        </w:rPr>
        <w:t xml:space="preserve">ивный регламент </w:t>
      </w:r>
      <w:r w:rsidRPr="002B1B3A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2B1B3A">
        <w:rPr>
          <w:rFonts w:ascii="Times New Roman" w:hAnsi="Times New Roman"/>
          <w:color w:val="000000"/>
          <w:sz w:val="28"/>
          <w:szCs w:val="28"/>
        </w:rPr>
        <w:t>ста</w:t>
      </w:r>
      <w:r w:rsidRPr="002B1B3A"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 w:rsidRPr="002B1B3A">
        <w:rPr>
          <w:rFonts w:ascii="Times New Roman" w:hAnsi="Times New Roman"/>
          <w:color w:val="000000"/>
          <w:sz w:val="28"/>
          <w:szCs w:val="28"/>
        </w:rPr>
        <w:t>авливает порядок и стандарт пред</w:t>
      </w:r>
      <w:r w:rsidRPr="002B1B3A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2B1B3A">
        <w:rPr>
          <w:rFonts w:ascii="Times New Roman" w:hAnsi="Times New Roman"/>
          <w:color w:val="000000"/>
          <w:sz w:val="28"/>
          <w:szCs w:val="28"/>
        </w:rPr>
        <w:t xml:space="preserve">ставления </w:t>
      </w:r>
      <w:r w:rsidRPr="002B1B3A"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Pr="002B1B3A"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 w:rsidRPr="002B1B3A">
        <w:rPr>
          <w:rFonts w:ascii="Times New Roman" w:hAnsi="Times New Roman"/>
          <w:color w:val="000000"/>
          <w:sz w:val="28"/>
          <w:szCs w:val="28"/>
        </w:rPr>
        <w:t>н</w:t>
      </w:r>
      <w:r w:rsidRPr="002B1B3A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2B1B3A">
        <w:rPr>
          <w:rFonts w:ascii="Times New Roman" w:hAnsi="Times New Roman"/>
          <w:color w:val="000000"/>
          <w:sz w:val="28"/>
          <w:szCs w:val="28"/>
        </w:rPr>
        <w:t>ципал</w:t>
      </w:r>
      <w:r w:rsidRPr="002B1B3A"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 w:rsidRPr="002B1B3A">
        <w:rPr>
          <w:rFonts w:ascii="Times New Roman" w:hAnsi="Times New Roman"/>
          <w:color w:val="000000"/>
          <w:sz w:val="28"/>
          <w:szCs w:val="28"/>
        </w:rPr>
        <w:t xml:space="preserve">ной </w:t>
      </w:r>
      <w:r w:rsidRPr="002B1B3A"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Pr="002B1B3A">
        <w:rPr>
          <w:rFonts w:ascii="Times New Roman" w:hAnsi="Times New Roman"/>
          <w:color w:val="000000"/>
          <w:sz w:val="28"/>
          <w:szCs w:val="28"/>
        </w:rPr>
        <w:t>сл</w:t>
      </w:r>
      <w:r w:rsidRPr="002B1B3A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Pr="002B1B3A">
        <w:rPr>
          <w:rFonts w:ascii="Times New Roman" w:hAnsi="Times New Roman"/>
          <w:color w:val="000000"/>
          <w:sz w:val="28"/>
          <w:szCs w:val="28"/>
        </w:rPr>
        <w:t>ги «Предо</w:t>
      </w:r>
      <w:r w:rsidRPr="002B1B3A">
        <w:rPr>
          <w:rFonts w:ascii="Times New Roman" w:hAnsi="Times New Roman"/>
          <w:color w:val="000000"/>
          <w:spacing w:val="1"/>
          <w:sz w:val="28"/>
          <w:szCs w:val="28"/>
        </w:rPr>
        <w:t>став</w:t>
      </w:r>
      <w:r w:rsidRPr="002B1B3A">
        <w:rPr>
          <w:rFonts w:ascii="Times New Roman" w:hAnsi="Times New Roman"/>
          <w:color w:val="000000"/>
          <w:sz w:val="28"/>
          <w:szCs w:val="28"/>
        </w:rPr>
        <w:t>ление</w:t>
      </w:r>
      <w:r w:rsidRPr="002B1B3A">
        <w:rPr>
          <w:rFonts w:ascii="Times New Roman" w:hAnsi="Times New Roman"/>
          <w:color w:val="000000"/>
          <w:spacing w:val="180"/>
          <w:sz w:val="28"/>
          <w:szCs w:val="28"/>
        </w:rPr>
        <w:t xml:space="preserve"> </w:t>
      </w:r>
      <w:r w:rsidRPr="002B1B3A">
        <w:rPr>
          <w:rFonts w:ascii="Times New Roman" w:hAnsi="Times New Roman"/>
          <w:color w:val="000000"/>
          <w:sz w:val="28"/>
          <w:szCs w:val="28"/>
        </w:rPr>
        <w:t>информации</w:t>
      </w:r>
      <w:r w:rsidRPr="002B1B3A">
        <w:rPr>
          <w:rFonts w:ascii="Times New Roman" w:hAnsi="Times New Roman"/>
          <w:color w:val="000000"/>
          <w:spacing w:val="181"/>
          <w:sz w:val="28"/>
          <w:szCs w:val="28"/>
        </w:rPr>
        <w:t xml:space="preserve"> </w:t>
      </w:r>
      <w:r w:rsidRPr="002B1B3A">
        <w:rPr>
          <w:rFonts w:ascii="Times New Roman" w:hAnsi="Times New Roman"/>
          <w:color w:val="000000"/>
          <w:sz w:val="28"/>
          <w:szCs w:val="28"/>
        </w:rPr>
        <w:t>об</w:t>
      </w:r>
      <w:r w:rsidRPr="002B1B3A">
        <w:rPr>
          <w:rFonts w:ascii="Times New Roman" w:hAnsi="Times New Roman"/>
          <w:color w:val="000000"/>
          <w:spacing w:val="183"/>
          <w:sz w:val="28"/>
          <w:szCs w:val="28"/>
        </w:rPr>
        <w:t xml:space="preserve"> </w:t>
      </w:r>
      <w:r w:rsidRPr="002B1B3A">
        <w:rPr>
          <w:rFonts w:ascii="Times New Roman" w:hAnsi="Times New Roman"/>
          <w:color w:val="000000"/>
          <w:sz w:val="28"/>
          <w:szCs w:val="28"/>
        </w:rPr>
        <w:t>объектах</w:t>
      </w:r>
      <w:r w:rsidRPr="002B1B3A">
        <w:rPr>
          <w:rFonts w:ascii="Times New Roman" w:hAnsi="Times New Roman"/>
          <w:color w:val="000000"/>
          <w:spacing w:val="182"/>
          <w:sz w:val="28"/>
          <w:szCs w:val="28"/>
        </w:rPr>
        <w:t xml:space="preserve"> </w:t>
      </w:r>
      <w:r w:rsidRPr="002B1B3A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2B1B3A">
        <w:rPr>
          <w:rFonts w:ascii="Times New Roman" w:hAnsi="Times New Roman"/>
          <w:color w:val="000000"/>
          <w:sz w:val="28"/>
          <w:szCs w:val="28"/>
        </w:rPr>
        <w:t>чета</w:t>
      </w:r>
      <w:r>
        <w:rPr>
          <w:rFonts w:ascii="Times New Roman" w:hAnsi="Times New Roman"/>
          <w:color w:val="000000"/>
          <w:sz w:val="28"/>
          <w:szCs w:val="28"/>
        </w:rPr>
        <w:t xml:space="preserve">  из</w:t>
      </w:r>
      <w:r w:rsidRPr="002B1B3A">
        <w:rPr>
          <w:rFonts w:ascii="Times New Roman" w:hAnsi="Times New Roman"/>
          <w:color w:val="000000"/>
          <w:spacing w:val="181"/>
          <w:sz w:val="28"/>
          <w:szCs w:val="28"/>
        </w:rPr>
        <w:t xml:space="preserve"> </w:t>
      </w:r>
      <w:r w:rsidRPr="002B1B3A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2B1B3A">
        <w:rPr>
          <w:rFonts w:ascii="Times New Roman" w:hAnsi="Times New Roman"/>
          <w:color w:val="000000"/>
          <w:sz w:val="28"/>
          <w:szCs w:val="28"/>
        </w:rPr>
        <w:t>еестр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2B1B3A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Pr="002B1B3A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2B1B3A">
        <w:rPr>
          <w:rFonts w:ascii="Times New Roman" w:hAnsi="Times New Roman"/>
          <w:color w:val="000000"/>
          <w:sz w:val="28"/>
          <w:szCs w:val="28"/>
        </w:rPr>
        <w:t>ниципально</w:t>
      </w:r>
      <w:r w:rsidRPr="002B1B3A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Pr="002B1B3A">
        <w:rPr>
          <w:rFonts w:ascii="Times New Roman" w:hAnsi="Times New Roman"/>
          <w:color w:val="000000"/>
          <w:sz w:val="28"/>
          <w:szCs w:val="28"/>
        </w:rPr>
        <w:t>о</w:t>
      </w:r>
      <w:r w:rsidRPr="002B1B3A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2B1B3A">
        <w:rPr>
          <w:rFonts w:ascii="Times New Roman" w:hAnsi="Times New Roman"/>
          <w:color w:val="000000"/>
          <w:sz w:val="28"/>
          <w:szCs w:val="28"/>
        </w:rPr>
        <w:t>им</w:t>
      </w:r>
      <w:r w:rsidRPr="002B1B3A"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Pr="002B1B3A">
        <w:rPr>
          <w:rFonts w:ascii="Times New Roman" w:hAnsi="Times New Roman"/>
          <w:color w:val="000000"/>
          <w:sz w:val="28"/>
          <w:szCs w:val="28"/>
        </w:rPr>
        <w:t>ществ</w:t>
      </w:r>
      <w:r w:rsidRPr="002B1B3A">
        <w:rPr>
          <w:rFonts w:ascii="Times New Roman" w:hAnsi="Times New Roman"/>
          <w:color w:val="000000"/>
          <w:spacing w:val="5"/>
          <w:sz w:val="28"/>
          <w:szCs w:val="28"/>
        </w:rPr>
        <w:t>а</w:t>
      </w:r>
      <w:r w:rsidRPr="002B1B3A">
        <w:rPr>
          <w:rFonts w:ascii="Times New Roman" w:hAnsi="Times New Roman"/>
          <w:color w:val="000000"/>
          <w:sz w:val="28"/>
          <w:szCs w:val="28"/>
        </w:rPr>
        <w:t>»</w:t>
      </w:r>
      <w:r w:rsidRPr="002B1B3A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2B1B3A">
        <w:rPr>
          <w:rFonts w:ascii="Times New Roman" w:hAnsi="Times New Roman"/>
          <w:color w:val="000000"/>
          <w:sz w:val="28"/>
          <w:szCs w:val="28"/>
        </w:rPr>
        <w:t>(далее</w:t>
      </w:r>
      <w:r w:rsidRPr="002B1B3A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2B1B3A">
        <w:rPr>
          <w:rFonts w:ascii="Times New Roman" w:hAnsi="Times New Roman"/>
          <w:color w:val="000000"/>
          <w:sz w:val="28"/>
          <w:szCs w:val="28"/>
        </w:rPr>
        <w:t>– Усл</w:t>
      </w:r>
      <w:r w:rsidRPr="002B1B3A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2B1B3A">
        <w:rPr>
          <w:rFonts w:ascii="Times New Roman" w:hAnsi="Times New Roman"/>
          <w:color w:val="000000"/>
          <w:sz w:val="28"/>
          <w:szCs w:val="28"/>
        </w:rPr>
        <w:t>га)</w:t>
      </w:r>
      <w:proofErr w:type="gramStart"/>
      <w:r w:rsidRPr="002B1B3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6"/>
        </w:rPr>
        <w:t>»</w:t>
      </w:r>
      <w:proofErr w:type="gramEnd"/>
      <w:r>
        <w:rPr>
          <w:rFonts w:ascii="Times New Roman" w:hAnsi="Times New Roman"/>
          <w:sz w:val="28"/>
          <w:szCs w:val="26"/>
        </w:rPr>
        <w:t>.</w:t>
      </w:r>
    </w:p>
    <w:p w:rsidR="005E6FB0" w:rsidRPr="005E6FB0" w:rsidRDefault="005E6FB0" w:rsidP="008738BD">
      <w:pPr>
        <w:pStyle w:val="af"/>
        <w:widowControl w:val="0"/>
        <w:numPr>
          <w:ilvl w:val="1"/>
          <w:numId w:val="8"/>
        </w:numPr>
        <w:tabs>
          <w:tab w:val="left" w:pos="589"/>
          <w:tab w:val="left" w:pos="1134"/>
          <w:tab w:val="left" w:pos="7152"/>
          <w:tab w:val="left" w:pos="9222"/>
        </w:tabs>
        <w:spacing w:line="239" w:lineRule="auto"/>
        <w:ind w:left="0" w:right="-3" w:firstLine="567"/>
        <w:jc w:val="both"/>
        <w:rPr>
          <w:rFonts w:ascii="Times New Roman" w:hAnsi="Times New Roman"/>
          <w:sz w:val="28"/>
          <w:szCs w:val="26"/>
        </w:rPr>
      </w:pPr>
      <w:r w:rsidRPr="005E6FB0">
        <w:rPr>
          <w:rFonts w:ascii="Times New Roman" w:hAnsi="Times New Roman"/>
          <w:sz w:val="28"/>
          <w:szCs w:val="26"/>
        </w:rPr>
        <w:t xml:space="preserve">Пункт </w:t>
      </w:r>
      <w:r>
        <w:rPr>
          <w:rFonts w:ascii="Times New Roman" w:hAnsi="Times New Roman"/>
          <w:sz w:val="28"/>
          <w:szCs w:val="26"/>
        </w:rPr>
        <w:t>7</w:t>
      </w:r>
      <w:r w:rsidRPr="005E6FB0">
        <w:rPr>
          <w:rFonts w:ascii="Times New Roman" w:hAnsi="Times New Roman"/>
          <w:sz w:val="28"/>
          <w:szCs w:val="26"/>
        </w:rPr>
        <w:t xml:space="preserve"> Приложения к постановлению изложить в следующей редакции:</w:t>
      </w:r>
    </w:p>
    <w:p w:rsidR="005E6FB0" w:rsidRPr="004D03AC" w:rsidRDefault="005E6FB0" w:rsidP="005E6FB0">
      <w:pPr>
        <w:widowControl w:val="0"/>
        <w:tabs>
          <w:tab w:val="left" w:pos="589"/>
          <w:tab w:val="left" w:pos="2080"/>
          <w:tab w:val="left" w:pos="2850"/>
          <w:tab w:val="left" w:pos="4414"/>
          <w:tab w:val="left" w:pos="5577"/>
          <w:tab w:val="left" w:pos="7152"/>
          <w:tab w:val="left" w:pos="9222"/>
        </w:tabs>
        <w:spacing w:line="239" w:lineRule="auto"/>
        <w:ind w:right="-3" w:firstLine="52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«7.</w:t>
      </w:r>
      <w:r w:rsidRPr="005E6F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Полное</w:t>
      </w:r>
      <w:r w:rsidR="008738BD" w:rsidRPr="002B1B3A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наи</w:t>
      </w:r>
      <w:r w:rsidR="008738BD" w:rsidRPr="002B1B3A"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енов</w:t>
      </w:r>
      <w:r w:rsidR="008738BD" w:rsidRPr="002B1B3A">
        <w:rPr>
          <w:rFonts w:ascii="Times New Roman" w:hAnsi="Times New Roman"/>
          <w:color w:val="000000"/>
          <w:spacing w:val="-1"/>
          <w:sz w:val="28"/>
          <w:szCs w:val="28"/>
        </w:rPr>
        <w:t>ан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ие</w:t>
      </w:r>
      <w:r w:rsidR="008738BD" w:rsidRPr="002B1B3A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Усл</w:t>
      </w:r>
      <w:r w:rsidR="008738BD" w:rsidRPr="002B1B3A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ги:</w:t>
      </w:r>
      <w:r w:rsidR="008738BD" w:rsidRPr="002B1B3A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«Предо</w:t>
      </w:r>
      <w:r w:rsidR="008738BD" w:rsidRPr="002B1B3A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тавле</w:t>
      </w:r>
      <w:r w:rsidR="008738BD" w:rsidRPr="002B1B3A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ие</w:t>
      </w:r>
      <w:r w:rsidR="008738BD" w:rsidRPr="002B1B3A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информ</w:t>
      </w:r>
      <w:r w:rsidR="008738BD" w:rsidRPr="002B1B3A"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 w:rsidR="008738BD" w:rsidRPr="002B1B3A"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ии</w:t>
      </w:r>
      <w:r w:rsidR="008738BD" w:rsidRPr="002B1B3A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об</w:t>
      </w:r>
      <w:r w:rsidR="008738BD" w:rsidRPr="002B1B3A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о</w:t>
      </w:r>
      <w:r w:rsidR="008738BD" w:rsidRPr="002B1B3A"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ъ</w:t>
      </w:r>
      <w:r w:rsidR="008738BD" w:rsidRPr="002B1B3A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 xml:space="preserve">ктах </w:t>
      </w:r>
      <w:r w:rsidR="008738BD" w:rsidRPr="002B1B3A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чета</w:t>
      </w:r>
      <w:r w:rsidR="008738BD">
        <w:rPr>
          <w:rFonts w:ascii="Times New Roman" w:hAnsi="Times New Roman"/>
          <w:color w:val="000000"/>
          <w:sz w:val="28"/>
          <w:szCs w:val="28"/>
        </w:rPr>
        <w:t xml:space="preserve"> из 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реестр</w:t>
      </w:r>
      <w:r w:rsidR="008738BD">
        <w:rPr>
          <w:rFonts w:ascii="Times New Roman" w:hAnsi="Times New Roman"/>
          <w:color w:val="000000"/>
          <w:sz w:val="28"/>
          <w:szCs w:val="28"/>
        </w:rPr>
        <w:t>а</w:t>
      </w:r>
      <w:r w:rsidR="008738BD" w:rsidRPr="002B1B3A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м</w:t>
      </w:r>
      <w:r w:rsidR="008738BD" w:rsidRPr="002B1B3A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ниципал</w:t>
      </w:r>
      <w:r w:rsidR="008738BD" w:rsidRPr="002B1B3A"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ого</w:t>
      </w:r>
      <w:r w:rsidR="008738BD" w:rsidRPr="002B1B3A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="008738BD" w:rsidRPr="002B1B3A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м</w:t>
      </w:r>
      <w:r w:rsidR="008738BD" w:rsidRPr="002B1B3A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ще</w:t>
      </w:r>
      <w:r w:rsidR="008738BD" w:rsidRPr="002B1B3A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тва». К</w:t>
      </w:r>
      <w:r w:rsidR="008738BD" w:rsidRPr="002B1B3A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аткое наим</w:t>
      </w:r>
      <w:r w:rsidR="008738BD" w:rsidRPr="002B1B3A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нование Усл</w:t>
      </w:r>
      <w:r w:rsidR="008738BD" w:rsidRPr="002B1B3A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 xml:space="preserve">ги </w:t>
      </w:r>
      <w:r w:rsidR="008738BD" w:rsidRPr="002B1B3A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а ЕПГ</w:t>
      </w:r>
      <w:r w:rsidR="008738BD" w:rsidRPr="002B1B3A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: «Выдача выпи</w:t>
      </w:r>
      <w:r w:rsidR="008738BD" w:rsidRPr="002B1B3A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к</w:t>
      </w:r>
      <w:r w:rsidR="004B6128">
        <w:rPr>
          <w:rFonts w:ascii="Times New Roman" w:hAnsi="Times New Roman"/>
          <w:color w:val="000000"/>
          <w:sz w:val="28"/>
          <w:szCs w:val="28"/>
        </w:rPr>
        <w:t>и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 xml:space="preserve"> из р</w:t>
      </w:r>
      <w:r w:rsidR="008738BD" w:rsidRPr="002B1B3A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естра м</w:t>
      </w:r>
      <w:r w:rsidR="008738BD" w:rsidRPr="002B1B3A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ниципально</w:t>
      </w:r>
      <w:r w:rsidR="008738BD" w:rsidRPr="002B1B3A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о</w:t>
      </w:r>
      <w:r w:rsidR="008738BD" w:rsidRPr="002B1B3A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им</w:t>
      </w:r>
      <w:r w:rsidR="008738BD" w:rsidRPr="002B1B3A"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щества»</w:t>
      </w:r>
      <w:r w:rsidRPr="002B1B3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6"/>
        </w:rPr>
        <w:t>».</w:t>
      </w:r>
    </w:p>
    <w:p w:rsidR="00B117EE" w:rsidRDefault="00EF71BB" w:rsidP="008738B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 </w:t>
      </w:r>
      <w:r w:rsidR="00B117EE" w:rsidRPr="003F1F6C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г.Железногорск (В.Г. </w:t>
      </w:r>
      <w:proofErr w:type="spellStart"/>
      <w:r w:rsidR="00B117EE" w:rsidRPr="003F1F6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B117EE" w:rsidRPr="003F1F6C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993A86" w:rsidRPr="00993A86" w:rsidRDefault="008738BD" w:rsidP="008738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17EE">
        <w:rPr>
          <w:rFonts w:ascii="Times New Roman" w:hAnsi="Times New Roman" w:cs="Times New Roman"/>
          <w:sz w:val="28"/>
          <w:szCs w:val="28"/>
        </w:rPr>
        <w:t xml:space="preserve">. </w:t>
      </w:r>
      <w:r w:rsidR="00993A86" w:rsidRPr="00993A86">
        <w:rPr>
          <w:rFonts w:ascii="Times New Roman" w:hAnsi="Times New Roman" w:cs="Times New Roman"/>
          <w:sz w:val="28"/>
          <w:szCs w:val="28"/>
        </w:rPr>
        <w:t>Отделу общественных связей Администрации ЗАТО г. Железногорск</w:t>
      </w:r>
      <w:r w:rsidR="00993A86">
        <w:rPr>
          <w:rFonts w:ascii="Times New Roman" w:hAnsi="Times New Roman" w:cs="Times New Roman"/>
          <w:sz w:val="28"/>
          <w:szCs w:val="28"/>
        </w:rPr>
        <w:t xml:space="preserve">   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D5460C">
        <w:rPr>
          <w:rFonts w:ascii="Times New Roman" w:hAnsi="Times New Roman" w:cs="Times New Roman"/>
          <w:sz w:val="28"/>
          <w:szCs w:val="28"/>
        </w:rPr>
        <w:t>Архип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ова)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3459F9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="00993A86"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в течение десяти дней со дня вступления его в силу. </w:t>
      </w:r>
    </w:p>
    <w:p w:rsidR="00CE107D" w:rsidRDefault="008738BD" w:rsidP="008738BD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4</w:t>
      </w:r>
      <w:r w:rsidR="00D24101">
        <w:rPr>
          <w:rFonts w:ascii="Times New Roman" w:hAnsi="Times New Roman"/>
          <w:sz w:val="28"/>
        </w:rPr>
        <w:t xml:space="preserve">. </w:t>
      </w:r>
      <w:r w:rsidR="00CE107D" w:rsidRPr="00AE5F08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</w:t>
      </w:r>
      <w:r w:rsidR="00CE107D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CE107D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CE107D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CE107D" w:rsidRPr="00AE5F08">
        <w:rPr>
          <w:rFonts w:ascii="Times New Roman" w:hAnsi="Times New Roman"/>
          <w:sz w:val="28"/>
          <w:szCs w:val="28"/>
        </w:rPr>
        <w:t>.</w:t>
      </w:r>
    </w:p>
    <w:p w:rsidR="00FA490F" w:rsidRDefault="008738BD" w:rsidP="008738BD">
      <w:pPr>
        <w:pStyle w:val="ConsNonformat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FA490F">
        <w:rPr>
          <w:rFonts w:ascii="Times New Roman" w:hAnsi="Times New Roman"/>
          <w:sz w:val="28"/>
        </w:rPr>
        <w:t xml:space="preserve">. Настоящее </w:t>
      </w:r>
      <w:r w:rsidR="002A5886">
        <w:rPr>
          <w:rFonts w:ascii="Times New Roman" w:hAnsi="Times New Roman"/>
          <w:sz w:val="28"/>
          <w:szCs w:val="28"/>
        </w:rPr>
        <w:t xml:space="preserve">постановление </w:t>
      </w:r>
      <w:r w:rsidR="002A5886" w:rsidRPr="002324A8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2A5886">
        <w:rPr>
          <w:rFonts w:ascii="Times New Roman" w:hAnsi="Times New Roman"/>
          <w:sz w:val="28"/>
          <w:szCs w:val="28"/>
        </w:rPr>
        <w:t xml:space="preserve"> </w:t>
      </w:r>
      <w:r w:rsidR="002A5886" w:rsidRPr="001A2F12">
        <w:rPr>
          <w:rFonts w:ascii="Times New Roman" w:hAnsi="Times New Roman"/>
          <w:sz w:val="28"/>
          <w:szCs w:val="28"/>
        </w:rPr>
        <w:t>в сетевом издании «Город и горожане»  в информационно-телекоммуникационной сети «Интернет» (</w:t>
      </w:r>
      <w:hyperlink r:id="rId8" w:history="1">
        <w:r w:rsidR="002A5886" w:rsidRPr="001A2F12">
          <w:rPr>
            <w:rStyle w:val="ae"/>
            <w:rFonts w:ascii="Times New Roman" w:hAnsi="Times New Roman"/>
            <w:sz w:val="28"/>
            <w:szCs w:val="28"/>
          </w:rPr>
          <w:t>http://www.gig26.ru</w:t>
        </w:r>
      </w:hyperlink>
      <w:r w:rsidR="002A5886" w:rsidRPr="001A2F12">
        <w:rPr>
          <w:rFonts w:ascii="Times New Roman" w:hAnsi="Times New Roman"/>
          <w:sz w:val="28"/>
          <w:szCs w:val="28"/>
        </w:rPr>
        <w:t>)</w:t>
      </w:r>
      <w:r w:rsidR="00FA490F">
        <w:rPr>
          <w:rFonts w:ascii="Times New Roman" w:hAnsi="Times New Roman"/>
          <w:sz w:val="28"/>
        </w:rPr>
        <w:t>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a"/>
      </w:pPr>
    </w:p>
    <w:tbl>
      <w:tblPr>
        <w:tblW w:w="0" w:type="auto"/>
        <w:tblLook w:val="01E0"/>
      </w:tblPr>
      <w:tblGrid>
        <w:gridCol w:w="5897"/>
        <w:gridCol w:w="3816"/>
      </w:tblGrid>
      <w:tr w:rsidR="00D24101" w:rsidTr="004044A8">
        <w:tc>
          <w:tcPr>
            <w:tcW w:w="5897" w:type="dxa"/>
          </w:tcPr>
          <w:p w:rsidR="00D24101" w:rsidRDefault="00D24101" w:rsidP="004044A8">
            <w:pPr>
              <w:pStyle w:val="aa"/>
            </w:pPr>
            <w:r>
              <w:t>Глав</w:t>
            </w:r>
            <w:r w:rsidR="004044A8">
              <w:t>а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16" w:type="dxa"/>
            <w:vAlign w:val="center"/>
          </w:tcPr>
          <w:p w:rsidR="00AF2FC3" w:rsidRDefault="00517B8A" w:rsidP="004044A8">
            <w:pPr>
              <w:pStyle w:val="aa"/>
              <w:jc w:val="center"/>
            </w:pPr>
            <w:r>
              <w:t xml:space="preserve">                   </w:t>
            </w:r>
            <w:r w:rsidR="004044A8">
              <w:t>Д.М. Чернятин</w:t>
            </w:r>
          </w:p>
        </w:tc>
      </w:tr>
    </w:tbl>
    <w:p w:rsidR="00D24101" w:rsidRDefault="00D24101" w:rsidP="00D24101">
      <w:pPr>
        <w:pStyle w:val="aa"/>
      </w:pPr>
    </w:p>
    <w:p w:rsidR="00D24101" w:rsidRDefault="00D24101" w:rsidP="00D24101">
      <w:pPr>
        <w:pStyle w:val="aa"/>
      </w:pPr>
    </w:p>
    <w:p w:rsidR="00D24101" w:rsidRDefault="00D24101" w:rsidP="00D24101">
      <w:pPr>
        <w:pStyle w:val="aa"/>
      </w:pPr>
    </w:p>
    <w:p w:rsidR="00AC795A" w:rsidRPr="00AC795A" w:rsidRDefault="0099338B" w:rsidP="00C55422">
      <w:pPr>
        <w:pStyle w:val="aa"/>
      </w:pPr>
      <w:r>
        <w:t xml:space="preserve">   </w:t>
      </w:r>
      <w:r w:rsidR="00AC795A" w:rsidRPr="00AC795A">
        <w:rPr>
          <w:bCs/>
        </w:rPr>
        <w:t xml:space="preserve">      </w:t>
      </w:r>
      <w:r w:rsidR="00AC795A">
        <w:rPr>
          <w:bCs/>
        </w:rPr>
        <w:tab/>
      </w:r>
      <w:r w:rsidR="00AC795A">
        <w:rPr>
          <w:bCs/>
        </w:rPr>
        <w:tab/>
      </w:r>
      <w:r w:rsidR="00AC795A">
        <w:rPr>
          <w:bCs/>
        </w:rPr>
        <w:tab/>
      </w:r>
      <w:r w:rsidR="00AC795A">
        <w:rPr>
          <w:bCs/>
        </w:rPr>
        <w:tab/>
      </w:r>
      <w:r w:rsidR="00AC795A">
        <w:rPr>
          <w:bCs/>
        </w:rPr>
        <w:tab/>
      </w:r>
      <w:r w:rsidR="00AC795A">
        <w:rPr>
          <w:bCs/>
        </w:rPr>
        <w:tab/>
      </w:r>
      <w:r w:rsidR="00AC795A">
        <w:rPr>
          <w:bCs/>
        </w:rPr>
        <w:tab/>
      </w:r>
    </w:p>
    <w:sectPr w:rsidR="00AC795A" w:rsidRPr="00AC795A" w:rsidSect="005E6FB0">
      <w:headerReference w:type="even" r:id="rId9"/>
      <w:headerReference w:type="default" r:id="rId10"/>
      <w:headerReference w:type="first" r:id="rId11"/>
      <w:pgSz w:w="11907" w:h="16840" w:code="9"/>
      <w:pgMar w:top="1134" w:right="709" w:bottom="851" w:left="1701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F1F" w:rsidRDefault="00880F1F">
      <w:r>
        <w:separator/>
      </w:r>
    </w:p>
  </w:endnote>
  <w:endnote w:type="continuationSeparator" w:id="0">
    <w:p w:rsidR="00880F1F" w:rsidRDefault="00880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F1F" w:rsidRDefault="00880F1F">
      <w:r>
        <w:separator/>
      </w:r>
    </w:p>
  </w:footnote>
  <w:footnote w:type="continuationSeparator" w:id="0">
    <w:p w:rsidR="00880F1F" w:rsidRDefault="00880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0F59E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3137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CE107D" w:rsidRPr="00CE107D" w:rsidRDefault="000F59EE">
        <w:pPr>
          <w:pStyle w:val="a7"/>
          <w:jc w:val="center"/>
          <w:rPr>
            <w:rFonts w:ascii="Times New Roman" w:hAnsi="Times New Roman"/>
            <w:sz w:val="20"/>
          </w:rPr>
        </w:pPr>
        <w:r w:rsidRPr="00CE107D">
          <w:rPr>
            <w:rFonts w:ascii="Times New Roman" w:hAnsi="Times New Roman"/>
            <w:sz w:val="20"/>
          </w:rPr>
          <w:fldChar w:fldCharType="begin"/>
        </w:r>
        <w:r w:rsidR="00CE107D" w:rsidRPr="00CE107D">
          <w:rPr>
            <w:rFonts w:ascii="Times New Roman" w:hAnsi="Times New Roman"/>
            <w:sz w:val="20"/>
          </w:rPr>
          <w:instrText xml:space="preserve"> PAGE   \* MERGEFORMAT </w:instrText>
        </w:r>
        <w:r w:rsidRPr="00CE107D">
          <w:rPr>
            <w:rFonts w:ascii="Times New Roman" w:hAnsi="Times New Roman"/>
            <w:sz w:val="20"/>
          </w:rPr>
          <w:fldChar w:fldCharType="separate"/>
        </w:r>
        <w:r w:rsidR="009043A3">
          <w:rPr>
            <w:rFonts w:ascii="Times New Roman" w:hAnsi="Times New Roman"/>
            <w:noProof/>
            <w:sz w:val="20"/>
          </w:rPr>
          <w:t>2</w:t>
        </w:r>
        <w:r w:rsidRPr="00CE107D">
          <w:rPr>
            <w:rFonts w:ascii="Times New Roman" w:hAnsi="Times New Roman"/>
            <w:sz w:val="20"/>
          </w:rPr>
          <w:fldChar w:fldCharType="end"/>
        </w:r>
      </w:p>
    </w:sdtContent>
  </w:sdt>
  <w:p w:rsidR="00CC2892" w:rsidRDefault="00CC2892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31371"/>
      <w:docPartObj>
        <w:docPartGallery w:val="Page Numbers (Top of Page)"/>
        <w:docPartUnique/>
      </w:docPartObj>
    </w:sdtPr>
    <w:sdtContent>
      <w:p w:rsidR="00CE107D" w:rsidRDefault="000F59EE">
        <w:pPr>
          <w:pStyle w:val="a7"/>
          <w:jc w:val="center"/>
        </w:pPr>
      </w:p>
    </w:sdtContent>
  </w:sdt>
  <w:p w:rsidR="00CE107D" w:rsidRDefault="00CE107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24EE07A2"/>
    <w:multiLevelType w:val="multilevel"/>
    <w:tmpl w:val="A5880322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3F7D6821"/>
    <w:multiLevelType w:val="multilevel"/>
    <w:tmpl w:val="2E9CA1F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4">
    <w:nsid w:val="466A1198"/>
    <w:multiLevelType w:val="multilevel"/>
    <w:tmpl w:val="92F2C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6AB32173"/>
    <w:multiLevelType w:val="multilevel"/>
    <w:tmpl w:val="A5880322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902EF"/>
    <w:rsid w:val="00095081"/>
    <w:rsid w:val="000B7BB1"/>
    <w:rsid w:val="000D6E29"/>
    <w:rsid w:val="000D7D3A"/>
    <w:rsid w:val="000E0295"/>
    <w:rsid w:val="000F59EE"/>
    <w:rsid w:val="000F5AAF"/>
    <w:rsid w:val="0010190A"/>
    <w:rsid w:val="001101A2"/>
    <w:rsid w:val="001148BA"/>
    <w:rsid w:val="0012414B"/>
    <w:rsid w:val="00130F5D"/>
    <w:rsid w:val="001336D6"/>
    <w:rsid w:val="00134625"/>
    <w:rsid w:val="001545CC"/>
    <w:rsid w:val="001830CB"/>
    <w:rsid w:val="001859A9"/>
    <w:rsid w:val="001956B7"/>
    <w:rsid w:val="001A528C"/>
    <w:rsid w:val="001D0824"/>
    <w:rsid w:val="001E3EA4"/>
    <w:rsid w:val="00200D1F"/>
    <w:rsid w:val="0020299F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8640C"/>
    <w:rsid w:val="002A5886"/>
    <w:rsid w:val="002A5F4A"/>
    <w:rsid w:val="002B4FFD"/>
    <w:rsid w:val="002B5093"/>
    <w:rsid w:val="002B535B"/>
    <w:rsid w:val="002B5F6A"/>
    <w:rsid w:val="002C2423"/>
    <w:rsid w:val="002E66FF"/>
    <w:rsid w:val="00304F99"/>
    <w:rsid w:val="00307257"/>
    <w:rsid w:val="00314D0A"/>
    <w:rsid w:val="00323380"/>
    <w:rsid w:val="003418AE"/>
    <w:rsid w:val="003459F9"/>
    <w:rsid w:val="00347AEB"/>
    <w:rsid w:val="003641F5"/>
    <w:rsid w:val="00374A3C"/>
    <w:rsid w:val="00385C15"/>
    <w:rsid w:val="003A14A7"/>
    <w:rsid w:val="003D01C4"/>
    <w:rsid w:val="004044A8"/>
    <w:rsid w:val="00437BDA"/>
    <w:rsid w:val="00495BF4"/>
    <w:rsid w:val="004B5EAD"/>
    <w:rsid w:val="004B6128"/>
    <w:rsid w:val="004C1E62"/>
    <w:rsid w:val="004D1B6A"/>
    <w:rsid w:val="004F0686"/>
    <w:rsid w:val="004F2B35"/>
    <w:rsid w:val="00500A6C"/>
    <w:rsid w:val="00501275"/>
    <w:rsid w:val="005065DD"/>
    <w:rsid w:val="0050670F"/>
    <w:rsid w:val="00517B8A"/>
    <w:rsid w:val="00523804"/>
    <w:rsid w:val="0052571A"/>
    <w:rsid w:val="0052780E"/>
    <w:rsid w:val="00531A28"/>
    <w:rsid w:val="00556034"/>
    <w:rsid w:val="00560F05"/>
    <w:rsid w:val="0056149D"/>
    <w:rsid w:val="00581553"/>
    <w:rsid w:val="005820D2"/>
    <w:rsid w:val="005B3007"/>
    <w:rsid w:val="005C462C"/>
    <w:rsid w:val="005D7437"/>
    <w:rsid w:val="005E33F4"/>
    <w:rsid w:val="005E6FB0"/>
    <w:rsid w:val="005F656C"/>
    <w:rsid w:val="006042FF"/>
    <w:rsid w:val="00606E2E"/>
    <w:rsid w:val="0061238B"/>
    <w:rsid w:val="006179AD"/>
    <w:rsid w:val="00646E61"/>
    <w:rsid w:val="00652BD2"/>
    <w:rsid w:val="00653DEF"/>
    <w:rsid w:val="00660444"/>
    <w:rsid w:val="00662DA9"/>
    <w:rsid w:val="0066513F"/>
    <w:rsid w:val="00683E5A"/>
    <w:rsid w:val="006907B8"/>
    <w:rsid w:val="0069350D"/>
    <w:rsid w:val="006A0457"/>
    <w:rsid w:val="006A0851"/>
    <w:rsid w:val="006C155A"/>
    <w:rsid w:val="006C200F"/>
    <w:rsid w:val="006C5BEC"/>
    <w:rsid w:val="006C5FEF"/>
    <w:rsid w:val="006D6254"/>
    <w:rsid w:val="006D65BE"/>
    <w:rsid w:val="00710592"/>
    <w:rsid w:val="00735C19"/>
    <w:rsid w:val="0076047D"/>
    <w:rsid w:val="00795341"/>
    <w:rsid w:val="007A1A1B"/>
    <w:rsid w:val="007A2814"/>
    <w:rsid w:val="007B17C2"/>
    <w:rsid w:val="007D70CB"/>
    <w:rsid w:val="007D7661"/>
    <w:rsid w:val="007E498E"/>
    <w:rsid w:val="008253BA"/>
    <w:rsid w:val="00840170"/>
    <w:rsid w:val="00864B42"/>
    <w:rsid w:val="008738BD"/>
    <w:rsid w:val="00874E91"/>
    <w:rsid w:val="00875F34"/>
    <w:rsid w:val="00880F1F"/>
    <w:rsid w:val="0088630D"/>
    <w:rsid w:val="008916C9"/>
    <w:rsid w:val="008959C6"/>
    <w:rsid w:val="00896455"/>
    <w:rsid w:val="008A158F"/>
    <w:rsid w:val="008F492B"/>
    <w:rsid w:val="008F5410"/>
    <w:rsid w:val="00901F0E"/>
    <w:rsid w:val="00902C83"/>
    <w:rsid w:val="00903CCF"/>
    <w:rsid w:val="009043A3"/>
    <w:rsid w:val="00927207"/>
    <w:rsid w:val="00957156"/>
    <w:rsid w:val="00964847"/>
    <w:rsid w:val="00964B24"/>
    <w:rsid w:val="009777F6"/>
    <w:rsid w:val="009825CD"/>
    <w:rsid w:val="00983C7D"/>
    <w:rsid w:val="00993382"/>
    <w:rsid w:val="0099338B"/>
    <w:rsid w:val="00993A86"/>
    <w:rsid w:val="009963F0"/>
    <w:rsid w:val="009C6917"/>
    <w:rsid w:val="00A028BF"/>
    <w:rsid w:val="00A0330B"/>
    <w:rsid w:val="00A06A5F"/>
    <w:rsid w:val="00A1148C"/>
    <w:rsid w:val="00A44D13"/>
    <w:rsid w:val="00A451F8"/>
    <w:rsid w:val="00A53528"/>
    <w:rsid w:val="00A53D5F"/>
    <w:rsid w:val="00A54579"/>
    <w:rsid w:val="00A54CCC"/>
    <w:rsid w:val="00A55B67"/>
    <w:rsid w:val="00A576F4"/>
    <w:rsid w:val="00A65C7F"/>
    <w:rsid w:val="00A70826"/>
    <w:rsid w:val="00A71783"/>
    <w:rsid w:val="00A9716A"/>
    <w:rsid w:val="00AC2816"/>
    <w:rsid w:val="00AC795A"/>
    <w:rsid w:val="00AD1289"/>
    <w:rsid w:val="00AD4870"/>
    <w:rsid w:val="00AE3827"/>
    <w:rsid w:val="00AF0D31"/>
    <w:rsid w:val="00AF2FC3"/>
    <w:rsid w:val="00B117EE"/>
    <w:rsid w:val="00B30C1B"/>
    <w:rsid w:val="00B62CCD"/>
    <w:rsid w:val="00B70363"/>
    <w:rsid w:val="00B80909"/>
    <w:rsid w:val="00BA0C4B"/>
    <w:rsid w:val="00BB1598"/>
    <w:rsid w:val="00BB4090"/>
    <w:rsid w:val="00BC4D29"/>
    <w:rsid w:val="00BC5609"/>
    <w:rsid w:val="00BC5AA0"/>
    <w:rsid w:val="00BC7F38"/>
    <w:rsid w:val="00BD3627"/>
    <w:rsid w:val="00BD4442"/>
    <w:rsid w:val="00BE5B3E"/>
    <w:rsid w:val="00BE7CA7"/>
    <w:rsid w:val="00BF5455"/>
    <w:rsid w:val="00BF5EF5"/>
    <w:rsid w:val="00C0710A"/>
    <w:rsid w:val="00C13622"/>
    <w:rsid w:val="00C349D5"/>
    <w:rsid w:val="00C42F9B"/>
    <w:rsid w:val="00C4332D"/>
    <w:rsid w:val="00C55422"/>
    <w:rsid w:val="00C716F6"/>
    <w:rsid w:val="00C81586"/>
    <w:rsid w:val="00CC2892"/>
    <w:rsid w:val="00CD6709"/>
    <w:rsid w:val="00CE107D"/>
    <w:rsid w:val="00CE6CA6"/>
    <w:rsid w:val="00D12991"/>
    <w:rsid w:val="00D13222"/>
    <w:rsid w:val="00D206FB"/>
    <w:rsid w:val="00D24101"/>
    <w:rsid w:val="00D378A9"/>
    <w:rsid w:val="00D5460C"/>
    <w:rsid w:val="00D61DC7"/>
    <w:rsid w:val="00D668C5"/>
    <w:rsid w:val="00D670D4"/>
    <w:rsid w:val="00D8407B"/>
    <w:rsid w:val="00DA3C90"/>
    <w:rsid w:val="00DA54D5"/>
    <w:rsid w:val="00DC603B"/>
    <w:rsid w:val="00DC718D"/>
    <w:rsid w:val="00DC7A59"/>
    <w:rsid w:val="00DD6790"/>
    <w:rsid w:val="00DE164F"/>
    <w:rsid w:val="00DE2D24"/>
    <w:rsid w:val="00DF37D4"/>
    <w:rsid w:val="00E05ECD"/>
    <w:rsid w:val="00E266D2"/>
    <w:rsid w:val="00E31918"/>
    <w:rsid w:val="00E4490F"/>
    <w:rsid w:val="00E51F3C"/>
    <w:rsid w:val="00E55A9A"/>
    <w:rsid w:val="00E57D14"/>
    <w:rsid w:val="00E93649"/>
    <w:rsid w:val="00EA10D7"/>
    <w:rsid w:val="00EA4A39"/>
    <w:rsid w:val="00EB18C5"/>
    <w:rsid w:val="00EB40BB"/>
    <w:rsid w:val="00ED7537"/>
    <w:rsid w:val="00EF71BB"/>
    <w:rsid w:val="00F0642C"/>
    <w:rsid w:val="00F469F8"/>
    <w:rsid w:val="00F73236"/>
    <w:rsid w:val="00F95E39"/>
    <w:rsid w:val="00FA050D"/>
    <w:rsid w:val="00FA490F"/>
    <w:rsid w:val="00FA6294"/>
    <w:rsid w:val="00FA6C85"/>
    <w:rsid w:val="00FC104E"/>
    <w:rsid w:val="00FD39C0"/>
    <w:rsid w:val="00FE2B97"/>
    <w:rsid w:val="00FE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B40BB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B40BB"/>
  </w:style>
  <w:style w:type="paragraph" w:styleId="aa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E107D"/>
    <w:rPr>
      <w:rFonts w:ascii="Lucida Console" w:hAnsi="Lucida Console"/>
      <w:sz w:val="16"/>
    </w:rPr>
  </w:style>
  <w:style w:type="character" w:styleId="ae">
    <w:name w:val="Hyperlink"/>
    <w:basedOn w:val="a0"/>
    <w:uiPriority w:val="99"/>
    <w:unhideWhenUsed/>
    <w:rsid w:val="002A5886"/>
    <w:rPr>
      <w:color w:val="0000FF"/>
      <w:u w:val="single"/>
    </w:rPr>
  </w:style>
  <w:style w:type="paragraph" w:styleId="af">
    <w:name w:val="List Paragraph"/>
    <w:basedOn w:val="a"/>
    <w:uiPriority w:val="99"/>
    <w:qFormat/>
    <w:rsid w:val="00C5542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444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Сайданова</cp:lastModifiedBy>
  <cp:revision>2</cp:revision>
  <cp:lastPrinted>2025-03-11T02:31:00Z</cp:lastPrinted>
  <dcterms:created xsi:type="dcterms:W3CDTF">2025-03-25T01:40:00Z</dcterms:created>
  <dcterms:modified xsi:type="dcterms:W3CDTF">2025-03-25T01:40:00Z</dcterms:modified>
</cp:coreProperties>
</file>